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DB" w:rsidRPr="003919DF" w:rsidRDefault="009B0264">
      <w:pPr>
        <w:rPr>
          <w:rFonts w:ascii="Times New Roman" w:hAnsi="Times New Roman" w:cs="Times New Roman"/>
          <w:b/>
          <w:sz w:val="20"/>
          <w:szCs w:val="20"/>
        </w:rPr>
      </w:pPr>
      <w:r w:rsidRPr="003919DF">
        <w:rPr>
          <w:rFonts w:ascii="Times New Roman" w:hAnsi="Times New Roman" w:cs="Times New Roman"/>
          <w:b/>
          <w:sz w:val="20"/>
          <w:szCs w:val="20"/>
        </w:rPr>
        <w:t>English 10  - Final Exam  1</w:t>
      </w:r>
      <w:r w:rsidRPr="003919DF">
        <w:rPr>
          <w:rFonts w:ascii="Times New Roman" w:hAnsi="Times New Roman" w:cs="Times New Roman"/>
          <w:b/>
          <w:sz w:val="20"/>
          <w:szCs w:val="20"/>
          <w:vertAlign w:val="superscript"/>
        </w:rPr>
        <w:t>st</w:t>
      </w:r>
      <w:r w:rsidRPr="003919DF">
        <w:rPr>
          <w:rFonts w:ascii="Times New Roman" w:hAnsi="Times New Roman" w:cs="Times New Roman"/>
          <w:b/>
          <w:sz w:val="20"/>
          <w:szCs w:val="20"/>
        </w:rPr>
        <w:t xml:space="preserve"> semester</w:t>
      </w:r>
    </w:p>
    <w:p w:rsidR="009B0264" w:rsidRPr="003919DF" w:rsidRDefault="003919DF" w:rsidP="009B0264">
      <w:pPr>
        <w:rPr>
          <w:rFonts w:ascii="Times New Roman" w:hAnsi="Times New Roman" w:cs="Times New Roman"/>
          <w:sz w:val="20"/>
          <w:szCs w:val="20"/>
          <w:u w:val="single"/>
        </w:rPr>
      </w:pPr>
      <w:r w:rsidRPr="003919DF">
        <w:rPr>
          <w:rFonts w:ascii="Times New Roman" w:hAnsi="Times New Roman" w:cs="Times New Roman"/>
          <w:sz w:val="20"/>
          <w:szCs w:val="20"/>
          <w:u w:val="single"/>
        </w:rPr>
        <w:t>I. Literature</w:t>
      </w:r>
      <w:r w:rsidR="009B0264" w:rsidRPr="003919DF">
        <w:rPr>
          <w:rFonts w:ascii="Times New Roman" w:hAnsi="Times New Roman" w:cs="Times New Roman"/>
          <w:sz w:val="20"/>
          <w:szCs w:val="20"/>
          <w:u w:val="single"/>
        </w:rPr>
        <w:t xml:space="preserve">- </w:t>
      </w:r>
    </w:p>
    <w:p w:rsidR="009B0264" w:rsidRPr="003919DF" w:rsidRDefault="009B0264" w:rsidP="009B0264">
      <w:pPr>
        <w:pStyle w:val="ListParagraph"/>
        <w:numPr>
          <w:ilvl w:val="0"/>
          <w:numId w:val="2"/>
        </w:numPr>
        <w:rPr>
          <w:rFonts w:ascii="Times New Roman" w:hAnsi="Times New Roman" w:cs="Times New Roman"/>
          <w:sz w:val="20"/>
          <w:szCs w:val="20"/>
        </w:rPr>
      </w:pPr>
      <w:r w:rsidRPr="003919DF">
        <w:rPr>
          <w:rFonts w:ascii="Times New Roman" w:hAnsi="Times New Roman" w:cs="Times New Roman"/>
          <w:sz w:val="20"/>
          <w:szCs w:val="20"/>
        </w:rPr>
        <w:t>Sinners in the Hands of an Angry God</w:t>
      </w:r>
    </w:p>
    <w:p w:rsidR="009B0264" w:rsidRPr="003919DF" w:rsidRDefault="009B0264" w:rsidP="009B0264">
      <w:pPr>
        <w:pStyle w:val="ListParagraph"/>
        <w:numPr>
          <w:ilvl w:val="0"/>
          <w:numId w:val="2"/>
        </w:numPr>
        <w:rPr>
          <w:rFonts w:ascii="Times New Roman" w:hAnsi="Times New Roman" w:cs="Times New Roman"/>
          <w:sz w:val="20"/>
          <w:szCs w:val="20"/>
        </w:rPr>
      </w:pPr>
      <w:r w:rsidRPr="003919DF">
        <w:rPr>
          <w:rFonts w:ascii="Times New Roman" w:hAnsi="Times New Roman" w:cs="Times New Roman"/>
          <w:sz w:val="20"/>
          <w:szCs w:val="20"/>
        </w:rPr>
        <w:t>The Autobiography of Ben Franklin</w:t>
      </w:r>
    </w:p>
    <w:p w:rsidR="009B0264" w:rsidRPr="003919DF" w:rsidRDefault="009B0264" w:rsidP="009B0264">
      <w:pPr>
        <w:pStyle w:val="ListParagraph"/>
        <w:numPr>
          <w:ilvl w:val="0"/>
          <w:numId w:val="2"/>
        </w:numPr>
        <w:rPr>
          <w:rFonts w:ascii="Times New Roman" w:hAnsi="Times New Roman" w:cs="Times New Roman"/>
          <w:sz w:val="20"/>
          <w:szCs w:val="20"/>
        </w:rPr>
      </w:pPr>
      <w:r w:rsidRPr="003919DF">
        <w:rPr>
          <w:rFonts w:ascii="Times New Roman" w:hAnsi="Times New Roman" w:cs="Times New Roman"/>
          <w:sz w:val="20"/>
          <w:szCs w:val="20"/>
        </w:rPr>
        <w:t>From All I Really Need to Know I Learned in Kindergarten</w:t>
      </w:r>
    </w:p>
    <w:p w:rsidR="009B0264" w:rsidRPr="003919DF" w:rsidRDefault="009B0264" w:rsidP="009B0264">
      <w:pPr>
        <w:pStyle w:val="ListParagraph"/>
        <w:numPr>
          <w:ilvl w:val="0"/>
          <w:numId w:val="2"/>
        </w:numPr>
        <w:rPr>
          <w:rFonts w:ascii="Times New Roman" w:hAnsi="Times New Roman" w:cs="Times New Roman"/>
          <w:sz w:val="20"/>
          <w:szCs w:val="20"/>
        </w:rPr>
      </w:pPr>
      <w:bookmarkStart w:id="0" w:name="_GoBack"/>
      <w:r w:rsidRPr="003919DF">
        <w:rPr>
          <w:rFonts w:ascii="Times New Roman" w:hAnsi="Times New Roman" w:cs="Times New Roman"/>
          <w:sz w:val="20"/>
          <w:szCs w:val="20"/>
        </w:rPr>
        <w:t xml:space="preserve">Poor Richard’s </w:t>
      </w:r>
      <w:r w:rsidR="003919DF" w:rsidRPr="003919DF">
        <w:rPr>
          <w:rFonts w:ascii="Times New Roman" w:hAnsi="Times New Roman" w:cs="Times New Roman"/>
          <w:sz w:val="20"/>
          <w:szCs w:val="20"/>
        </w:rPr>
        <w:t>Almanac</w:t>
      </w:r>
    </w:p>
    <w:bookmarkEnd w:id="0"/>
    <w:p w:rsidR="009B0264" w:rsidRPr="003919DF" w:rsidRDefault="009B0264" w:rsidP="009B0264">
      <w:pPr>
        <w:pStyle w:val="ListParagraph"/>
        <w:numPr>
          <w:ilvl w:val="0"/>
          <w:numId w:val="2"/>
        </w:numPr>
        <w:rPr>
          <w:rFonts w:ascii="Times New Roman" w:hAnsi="Times New Roman" w:cs="Times New Roman"/>
          <w:sz w:val="20"/>
          <w:szCs w:val="20"/>
        </w:rPr>
      </w:pPr>
      <w:r w:rsidRPr="003919DF">
        <w:rPr>
          <w:rFonts w:ascii="Times New Roman" w:hAnsi="Times New Roman" w:cs="Times New Roman"/>
          <w:sz w:val="20"/>
          <w:szCs w:val="20"/>
        </w:rPr>
        <w:t>Here follow some Verses upon the Burning of our House –Bradstreet</w:t>
      </w:r>
    </w:p>
    <w:p w:rsidR="009B0264" w:rsidRPr="003919DF" w:rsidRDefault="003609A5" w:rsidP="009B026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Feather Pillow</w:t>
      </w:r>
    </w:p>
    <w:p w:rsidR="009B0264" w:rsidRPr="003919DF" w:rsidRDefault="009B0264" w:rsidP="009B0264">
      <w:pPr>
        <w:rPr>
          <w:rFonts w:ascii="Times New Roman" w:hAnsi="Times New Roman" w:cs="Times New Roman"/>
          <w:sz w:val="20"/>
          <w:szCs w:val="20"/>
        </w:rPr>
      </w:pPr>
      <w:r w:rsidRPr="003919DF">
        <w:rPr>
          <w:rFonts w:ascii="Times New Roman" w:hAnsi="Times New Roman" w:cs="Times New Roman"/>
          <w:sz w:val="20"/>
          <w:szCs w:val="20"/>
        </w:rPr>
        <w:t xml:space="preserve">This section is multiple choice </w:t>
      </w:r>
      <w:r w:rsidRPr="003919DF">
        <w:rPr>
          <w:rFonts w:ascii="Times New Roman" w:hAnsi="Times New Roman" w:cs="Times New Roman"/>
          <w:sz w:val="20"/>
          <w:szCs w:val="20"/>
          <w:u w:val="single"/>
        </w:rPr>
        <w:t>30</w:t>
      </w:r>
      <w:r w:rsidRPr="003919DF">
        <w:rPr>
          <w:rFonts w:ascii="Times New Roman" w:hAnsi="Times New Roman" w:cs="Times New Roman"/>
          <w:sz w:val="20"/>
          <w:szCs w:val="20"/>
        </w:rPr>
        <w:t xml:space="preserve"> questions- You should look at the Literature book before you read sections. This will have the focus and sometimes the purpose of the story. You need to know the Literature term for the story and how they used it. </w:t>
      </w:r>
    </w:p>
    <w:p w:rsidR="009B0264" w:rsidRPr="003919DF" w:rsidRDefault="009B0264" w:rsidP="009B0264">
      <w:pPr>
        <w:rPr>
          <w:rFonts w:ascii="Times New Roman" w:hAnsi="Times New Roman" w:cs="Times New Roman"/>
          <w:sz w:val="20"/>
          <w:szCs w:val="20"/>
          <w:u w:val="single"/>
        </w:rPr>
      </w:pPr>
      <w:r w:rsidRPr="003919DF">
        <w:rPr>
          <w:rFonts w:ascii="Times New Roman" w:hAnsi="Times New Roman" w:cs="Times New Roman"/>
          <w:sz w:val="20"/>
          <w:szCs w:val="20"/>
          <w:u w:val="single"/>
        </w:rPr>
        <w:t>II. Grammar-</w:t>
      </w:r>
    </w:p>
    <w:p w:rsidR="009B0264" w:rsidRPr="003919DF" w:rsidRDefault="009B0264" w:rsidP="009B0264">
      <w:pPr>
        <w:rPr>
          <w:rFonts w:ascii="Times New Roman" w:hAnsi="Times New Roman" w:cs="Times New Roman"/>
          <w:sz w:val="20"/>
          <w:szCs w:val="20"/>
        </w:rPr>
      </w:pPr>
      <w:r w:rsidRPr="003919DF">
        <w:rPr>
          <w:rFonts w:ascii="Times New Roman" w:hAnsi="Times New Roman" w:cs="Times New Roman"/>
          <w:sz w:val="20"/>
          <w:szCs w:val="20"/>
        </w:rPr>
        <w:t xml:space="preserve">Parts of Speech overview- Chapter 12. </w:t>
      </w:r>
    </w:p>
    <w:p w:rsidR="009B0264" w:rsidRPr="003919DF" w:rsidRDefault="009B0264" w:rsidP="009B0264">
      <w:pPr>
        <w:rPr>
          <w:rFonts w:ascii="Times New Roman" w:hAnsi="Times New Roman" w:cs="Times New Roman"/>
          <w:sz w:val="20"/>
          <w:szCs w:val="20"/>
        </w:rPr>
      </w:pPr>
      <w:r w:rsidRPr="003919DF">
        <w:rPr>
          <w:rFonts w:ascii="Times New Roman" w:hAnsi="Times New Roman" w:cs="Times New Roman"/>
          <w:sz w:val="20"/>
          <w:szCs w:val="20"/>
        </w:rPr>
        <w:t xml:space="preserve">Be able to identify the parts of speech in a sentence.  </w:t>
      </w:r>
      <w:r w:rsidRPr="003919DF">
        <w:rPr>
          <w:rFonts w:ascii="Times New Roman" w:hAnsi="Times New Roman" w:cs="Times New Roman"/>
          <w:sz w:val="20"/>
          <w:szCs w:val="20"/>
          <w:u w:val="single"/>
        </w:rPr>
        <w:t>20</w:t>
      </w:r>
      <w:r w:rsidRPr="003919DF">
        <w:rPr>
          <w:rFonts w:ascii="Times New Roman" w:hAnsi="Times New Roman" w:cs="Times New Roman"/>
          <w:sz w:val="20"/>
          <w:szCs w:val="20"/>
        </w:rPr>
        <w:t xml:space="preserve"> questions- multiple </w:t>
      </w:r>
      <w:r w:rsidR="003919DF" w:rsidRPr="003919DF">
        <w:rPr>
          <w:rFonts w:ascii="Times New Roman" w:hAnsi="Times New Roman" w:cs="Times New Roman"/>
          <w:sz w:val="20"/>
          <w:szCs w:val="20"/>
        </w:rPr>
        <w:t>choice</w:t>
      </w:r>
      <w:r w:rsidRPr="003919DF">
        <w:rPr>
          <w:rFonts w:ascii="Times New Roman" w:hAnsi="Times New Roman" w:cs="Times New Roman"/>
          <w:sz w:val="20"/>
          <w:szCs w:val="20"/>
        </w:rPr>
        <w:t>.</w:t>
      </w:r>
    </w:p>
    <w:p w:rsidR="00314A87" w:rsidRDefault="00314A87" w:rsidP="009B0264">
      <w:pPr>
        <w:rPr>
          <w:rFonts w:ascii="Times New Roman" w:hAnsi="Times New Roman" w:cs="Times New Roman"/>
          <w:sz w:val="20"/>
          <w:szCs w:val="20"/>
        </w:rPr>
      </w:pPr>
      <w:r>
        <w:rPr>
          <w:rFonts w:ascii="Times New Roman" w:hAnsi="Times New Roman" w:cs="Times New Roman"/>
          <w:sz w:val="20"/>
          <w:szCs w:val="20"/>
          <w:u w:val="single"/>
        </w:rPr>
        <w:t xml:space="preserve">III. The Crucible – </w:t>
      </w:r>
      <w:r w:rsidRPr="003919DF">
        <w:rPr>
          <w:rFonts w:ascii="Times New Roman" w:hAnsi="Times New Roman" w:cs="Times New Roman"/>
          <w:sz w:val="20"/>
          <w:szCs w:val="20"/>
        </w:rPr>
        <w:t>questions</w:t>
      </w:r>
      <w:r w:rsidR="009B0264" w:rsidRPr="003919DF">
        <w:rPr>
          <w:rFonts w:ascii="Times New Roman" w:hAnsi="Times New Roman" w:cs="Times New Roman"/>
          <w:sz w:val="20"/>
          <w:szCs w:val="20"/>
        </w:rPr>
        <w:t>- Multiple Choice</w:t>
      </w:r>
      <w:r w:rsidR="003919DF" w:rsidRPr="003919DF">
        <w:rPr>
          <w:rFonts w:ascii="Times New Roman" w:hAnsi="Times New Roman" w:cs="Times New Roman"/>
          <w:sz w:val="20"/>
          <w:szCs w:val="20"/>
        </w:rPr>
        <w:t xml:space="preserve">,  </w:t>
      </w:r>
      <w:r w:rsidR="009B0264" w:rsidRPr="003919DF">
        <w:rPr>
          <w:rFonts w:ascii="Times New Roman" w:hAnsi="Times New Roman" w:cs="Times New Roman"/>
          <w:sz w:val="20"/>
          <w:szCs w:val="20"/>
        </w:rPr>
        <w:t xml:space="preserve"> true or false</w:t>
      </w:r>
      <w:r w:rsidRPr="003919DF">
        <w:rPr>
          <w:rFonts w:ascii="Times New Roman" w:hAnsi="Times New Roman" w:cs="Times New Roman"/>
          <w:sz w:val="20"/>
          <w:szCs w:val="20"/>
        </w:rPr>
        <w:t>, multiple</w:t>
      </w:r>
      <w:r w:rsidR="009B0264" w:rsidRPr="003919DF">
        <w:rPr>
          <w:rFonts w:ascii="Times New Roman" w:hAnsi="Times New Roman" w:cs="Times New Roman"/>
          <w:sz w:val="20"/>
          <w:szCs w:val="20"/>
        </w:rPr>
        <w:t xml:space="preserve"> choice</w:t>
      </w:r>
      <w:r w:rsidR="003919DF">
        <w:rPr>
          <w:rFonts w:ascii="Times New Roman" w:hAnsi="Times New Roman" w:cs="Times New Roman"/>
          <w:sz w:val="20"/>
          <w:szCs w:val="20"/>
        </w:rPr>
        <w:t xml:space="preserve"> </w:t>
      </w:r>
      <w:r w:rsidR="009B0264" w:rsidRPr="003919DF">
        <w:rPr>
          <w:rFonts w:ascii="Times New Roman" w:hAnsi="Times New Roman" w:cs="Times New Roman"/>
          <w:sz w:val="20"/>
          <w:szCs w:val="20"/>
        </w:rPr>
        <w:t>*Plus- Matching- Characters –</w:t>
      </w:r>
      <w:r w:rsidR="009B0264" w:rsidRPr="003919DF">
        <w:rPr>
          <w:rFonts w:ascii="Times New Roman" w:hAnsi="Times New Roman" w:cs="Times New Roman"/>
          <w:sz w:val="20"/>
          <w:szCs w:val="20"/>
          <w:u w:val="single"/>
        </w:rPr>
        <w:t xml:space="preserve"> 15</w:t>
      </w:r>
      <w:r w:rsidR="009B0264" w:rsidRPr="003919DF">
        <w:rPr>
          <w:rFonts w:ascii="Times New Roman" w:hAnsi="Times New Roman" w:cs="Times New Roman"/>
          <w:sz w:val="20"/>
          <w:szCs w:val="20"/>
        </w:rPr>
        <w:t xml:space="preserve"> people. * Matching- Literary terms- </w:t>
      </w:r>
      <w:r w:rsidR="009B0264" w:rsidRPr="003919DF">
        <w:rPr>
          <w:rFonts w:ascii="Times New Roman" w:hAnsi="Times New Roman" w:cs="Times New Roman"/>
          <w:sz w:val="20"/>
          <w:szCs w:val="20"/>
          <w:u w:val="single"/>
        </w:rPr>
        <w:t>10</w:t>
      </w:r>
      <w:r w:rsidR="009B0264" w:rsidRPr="003919DF">
        <w:rPr>
          <w:rFonts w:ascii="Times New Roman" w:hAnsi="Times New Roman" w:cs="Times New Roman"/>
          <w:sz w:val="20"/>
          <w:szCs w:val="20"/>
        </w:rPr>
        <w:t xml:space="preserve"> terms- in your notebook. </w:t>
      </w:r>
    </w:p>
    <w:p w:rsidR="00314A87" w:rsidRDefault="003919DF" w:rsidP="009B0264">
      <w:pPr>
        <w:rPr>
          <w:rFonts w:ascii="Times New Roman" w:hAnsi="Times New Roman" w:cs="Times New Roman"/>
          <w:sz w:val="20"/>
          <w:szCs w:val="20"/>
        </w:rPr>
      </w:pPr>
      <w:r>
        <w:rPr>
          <w:rFonts w:ascii="Times New Roman" w:hAnsi="Times New Roman" w:cs="Times New Roman"/>
          <w:sz w:val="20"/>
          <w:szCs w:val="20"/>
        </w:rPr>
        <w:t xml:space="preserve"> </w:t>
      </w:r>
      <w:r w:rsidR="00314A87">
        <w:rPr>
          <w:rFonts w:ascii="Times New Roman" w:hAnsi="Times New Roman" w:cs="Times New Roman"/>
          <w:sz w:val="20"/>
          <w:szCs w:val="20"/>
        </w:rPr>
        <w:t xml:space="preserve">Reading test- A short story or article to read on the day of exam and some comprehension questions. </w:t>
      </w:r>
    </w:p>
    <w:p w:rsidR="003919DF" w:rsidRDefault="009B0264" w:rsidP="009B0264">
      <w:pPr>
        <w:rPr>
          <w:rFonts w:ascii="Times New Roman" w:hAnsi="Times New Roman" w:cs="Times New Roman"/>
          <w:sz w:val="20"/>
          <w:szCs w:val="20"/>
        </w:rPr>
      </w:pPr>
      <w:r w:rsidRPr="003919DF">
        <w:rPr>
          <w:rFonts w:ascii="Times New Roman" w:hAnsi="Times New Roman" w:cs="Times New Roman"/>
          <w:sz w:val="20"/>
          <w:szCs w:val="20"/>
        </w:rPr>
        <w:t xml:space="preserve"> </w:t>
      </w:r>
      <w:r w:rsidR="003919DF" w:rsidRPr="003919DF">
        <w:rPr>
          <w:rFonts w:ascii="Times New Roman" w:hAnsi="Times New Roman" w:cs="Times New Roman"/>
          <w:sz w:val="20"/>
          <w:szCs w:val="20"/>
        </w:rPr>
        <w:t xml:space="preserve">–You need to study. It is an exam, and it is 20% of your grade. Review! </w:t>
      </w:r>
    </w:p>
    <w:p w:rsidR="009B0264" w:rsidRDefault="009B0264" w:rsidP="009B0264"/>
    <w:p w:rsidR="00314A87" w:rsidRDefault="00314A87" w:rsidP="009B0264"/>
    <w:p w:rsidR="00314A87" w:rsidRDefault="00314A87" w:rsidP="009B0264"/>
    <w:sectPr w:rsidR="00314A87" w:rsidSect="003919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17EA7"/>
    <w:multiLevelType w:val="hybridMultilevel"/>
    <w:tmpl w:val="4A0658AA"/>
    <w:lvl w:ilvl="0" w:tplc="FC609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2F00AA"/>
    <w:multiLevelType w:val="hybridMultilevel"/>
    <w:tmpl w:val="6406B790"/>
    <w:lvl w:ilvl="0" w:tplc="FC609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640B9"/>
    <w:multiLevelType w:val="hybridMultilevel"/>
    <w:tmpl w:val="4A0658AA"/>
    <w:lvl w:ilvl="0" w:tplc="FC609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D6031E"/>
    <w:multiLevelType w:val="hybridMultilevel"/>
    <w:tmpl w:val="8584B714"/>
    <w:lvl w:ilvl="0" w:tplc="F006C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55E11"/>
    <w:multiLevelType w:val="hybridMultilevel"/>
    <w:tmpl w:val="1606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4"/>
    <w:rsid w:val="00314A87"/>
    <w:rsid w:val="003609A5"/>
    <w:rsid w:val="003919DF"/>
    <w:rsid w:val="009900DB"/>
    <w:rsid w:val="009B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9C0C3-F7F9-4E4D-8DB5-C1B3C391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64"/>
    <w:pPr>
      <w:ind w:left="720"/>
      <w:contextualSpacing/>
    </w:pPr>
  </w:style>
  <w:style w:type="paragraph" w:styleId="BalloonText">
    <w:name w:val="Balloon Text"/>
    <w:basedOn w:val="Normal"/>
    <w:link w:val="BalloonTextChar"/>
    <w:uiPriority w:val="99"/>
    <w:semiHidden/>
    <w:unhideWhenUsed/>
    <w:rsid w:val="00314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Shelley Job</cp:lastModifiedBy>
  <cp:revision>2</cp:revision>
  <cp:lastPrinted>2017-12-18T15:02:00Z</cp:lastPrinted>
  <dcterms:created xsi:type="dcterms:W3CDTF">2017-12-18T15:02:00Z</dcterms:created>
  <dcterms:modified xsi:type="dcterms:W3CDTF">2017-12-18T15:02:00Z</dcterms:modified>
</cp:coreProperties>
</file>